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44"/>
          <w:szCs w:val="44"/>
        </w:rPr>
      </w:pPr>
      <w:r>
        <w:rPr>
          <w:rFonts w:hint="eastAsia" w:ascii="黑体" w:hAnsi="黑体" w:eastAsia="黑体" w:cs="黑体"/>
          <w:sz w:val="44"/>
          <w:szCs w:val="44"/>
        </w:rPr>
        <w:t>塞罕坝、毛乌素沙漠</w:t>
      </w: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  <w:lang w:eastAsia="zh-CN"/>
        </w:rPr>
      </w:pPr>
      <w:r>
        <w:rPr>
          <w:rFonts w:hint="eastAsia" w:ascii="黑体" w:hAnsi="黑体" w:eastAsia="黑体" w:cs="黑体"/>
          <w:sz w:val="44"/>
          <w:szCs w:val="44"/>
          <w:lang w:eastAsia="zh-CN"/>
        </w:rPr>
        <w:drawing>
          <wp:inline distT="0" distB="0" distL="114300" distR="114300">
            <wp:extent cx="5258435" cy="2724150"/>
            <wp:effectExtent l="0" t="0" r="14605" b="3810"/>
            <wp:docPr id="1" name="图片 1" descr="MSECGUNMU)GUGG{[$)R1@~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SECGUNMU)GUGG{[$)R1@~U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  <w:lang w:eastAsia="zh-CN"/>
        </w:rPr>
      </w:pPr>
      <w:r>
        <w:rPr>
          <w:rFonts w:hint="eastAsia" w:ascii="黑体" w:hAnsi="黑体" w:eastAsia="黑体" w:cs="黑体"/>
          <w:sz w:val="44"/>
          <w:szCs w:val="44"/>
          <w:lang w:eastAsia="zh-CN"/>
        </w:rPr>
        <w:drawing>
          <wp:inline distT="0" distB="0" distL="114300" distR="114300">
            <wp:extent cx="5266690" cy="2729230"/>
            <wp:effectExtent l="0" t="0" r="6350" b="13970"/>
            <wp:docPr id="2" name="图片 2" descr="A[_1G5FML(Q_~K5SAZEAYK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[_1G5FML(Q_~K5SAZEAYKN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  <w:lang w:eastAsia="zh-CN"/>
        </w:rPr>
      </w:pPr>
      <w:r>
        <w:rPr>
          <w:rFonts w:hint="eastAsia" w:ascii="黑体" w:hAnsi="黑体" w:eastAsia="黑体" w:cs="黑体"/>
          <w:sz w:val="44"/>
          <w:szCs w:val="44"/>
          <w:lang w:eastAsia="zh-CN"/>
        </w:rPr>
        <w:drawing>
          <wp:inline distT="0" distB="0" distL="114300" distR="114300">
            <wp:extent cx="5264150" cy="2718435"/>
            <wp:effectExtent l="0" t="0" r="8890" b="9525"/>
            <wp:docPr id="4" name="图片 4" descr="Y$J0BOTTQ`EB)4)N`GT`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Y$J0BOTTQ`EB)4)N`GT`16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 w:cs="黑体"/>
          <w:sz w:val="44"/>
          <w:szCs w:val="44"/>
          <w:lang w:eastAsia="zh-CN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  <w:lang w:eastAsia="zh-CN"/>
        </w:rPr>
      </w:pPr>
      <w:r>
        <w:rPr>
          <w:rFonts w:hint="eastAsia" w:ascii="黑体" w:hAnsi="黑体" w:eastAsia="黑体" w:cs="黑体"/>
          <w:sz w:val="44"/>
          <w:szCs w:val="44"/>
          <w:lang w:eastAsia="zh-CN"/>
        </w:rPr>
        <w:drawing>
          <wp:inline distT="0" distB="0" distL="114300" distR="114300">
            <wp:extent cx="5266690" cy="2720975"/>
            <wp:effectExtent l="0" t="0" r="6350" b="6985"/>
            <wp:docPr id="5" name="图片 5" descr="IS)@V3O9YJL5FKGB~`CH[V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S)@V3O9YJL5FKGB~`CH[V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仿宋_GB2312" w:hAnsi="仿宋_GB2312" w:eastAsia="仿宋_GB2312" w:cs="仿宋_GB2312"/>
          <w:sz w:val="32"/>
          <w:szCs w:val="32"/>
        </w:rPr>
      </w:pPr>
      <w:bookmarkStart w:id="0" w:name="_GoBack"/>
      <w:bookmarkEnd w:id="0"/>
      <w:r>
        <w:rPr>
          <w:rFonts w:hint="eastAsia" w:ascii="黑体" w:hAnsi="黑体" w:eastAsia="黑体" w:cs="黑体"/>
          <w:sz w:val="44"/>
          <w:szCs w:val="44"/>
        </w:rPr>
        <w:t>从地球诞生到现代社会的生态演进史</w:t>
      </w:r>
      <w:r>
        <w:rPr>
          <w:rFonts w:hint="eastAsia" w:ascii="黑体" w:hAnsi="黑体" w:eastAsia="黑体" w:cs="黑体"/>
          <w:sz w:val="44"/>
          <w:szCs w:val="44"/>
          <w:lang w:val="en-US" w:eastAsia="zh-CN"/>
        </w:rPr>
        <w:t>与</w:t>
      </w:r>
      <w:r>
        <w:rPr>
          <w:rFonts w:hint="eastAsia" w:ascii="黑体" w:hAnsi="黑体" w:eastAsia="黑体" w:cs="黑体"/>
          <w:sz w:val="44"/>
          <w:szCs w:val="44"/>
        </w:rPr>
        <w:t>生态文明建设和绿色发展的重要性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地球是一个有生命的星球，它经历了约46亿年的漫长历史，见证了生命的起源、演化和多样化。在这个过程中，地球的自然环境也发生了巨大的变化，从早期的火山喷发、陨石撞击、大气层形成，到后来的板块运动、冰河时期、气候变化，再到近代的工业化、城市化、全球化，地球上的生态系统不断地适应、调整和变革，与生物共同构成了一个复杂而动态的地球系统。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人类是地球上最年轻的物种之一，但却对地球产生了深远的影响。人类文明从原始社会到农业社会，再到工业社会和现代社会，经历了几次重大的文明转型。在这些转型中，人类不断地认识自然、改造自然和利用自然，创造了巨大的物质财富和文化遗产，也带来了一些严重的生态问题。随着人口增长、资源消耗、环境污染、气候变化等问题日益突出，人类面临着前所未有的挑战和危机。如何实现人与自然和谐共生，成为人类社会发展的新要求。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生态文明建设就是要建立一种尊重自然、顺应自然、保护自然的发展理念和方式，实现经济社会发展与生态环境保护的协调统一。</w:t>
      </w:r>
    </w:p>
    <w:p>
      <w:pPr>
        <w:ind w:firstLine="640" w:firstLineChars="200"/>
        <w:jc w:val="left"/>
        <w:rPr>
          <w:rFonts w:hint="eastAsia" w:ascii="仿宋_GB2312" w:hAnsi="仿宋_GB2312" w:eastAsia="仿宋_GB2312" w:cs="仿宋_GB2312"/>
          <w:sz w:val="32"/>
          <w:szCs w:val="32"/>
        </w:rPr>
      </w:pPr>
      <w:r>
        <w:rPr>
          <w:rFonts w:hint="eastAsia" w:ascii="仿宋_GB2312" w:hAnsi="仿宋_GB2312" w:eastAsia="仿宋_GB2312" w:cs="仿宋_GB2312"/>
          <w:sz w:val="32"/>
          <w:szCs w:val="32"/>
        </w:rPr>
        <w:t>生态文明建设具有重要意义：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第一，生态文明建设是满足人民对美好生活的新期待。良好的生态环境是最公平的公共产品，是最普惠的民生福祉。人民对优美生态环境的需要日益增长，是人民对美好生活质量的体现。只有保护好生态环境，提供更多优质生态产品，让人民在优美生态环境中有更多获得感、幸福感、安全感。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第二，生态文明建设是实现中华民族永续发展的根本大计。良好的生态环境是人类赖以生存发展的基本条件，也是中华文明传承发展的重要基础。只有尊重自然规律，保持自然平衡，才能实现可持续发展。只有金山银山与绿水青山相得益彰，才能实现经济效益、社会效益和生态效益同步提升。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第三，生态文明建设是推动全球可持续发展的重要贡献。保护生态环境、应对气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候气候变化等全球性问题，是人类共同的责任和义务。中国作为世界上最大的发展中国家，积极履行国际责任，积极参与全球生态治理，为建设一个清洁美丽的世界作出了重要贡献。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生态文明建设需要坚持绿色发展。绿色发展就是要以创新、协调、绿色、开放、共享的发展理念，推动经济结构优化升级，提高资源利用效率，增强环境治理能力，形成人与自然和谐发展的现代化建设新格局。</w:t>
      </w:r>
    </w:p>
    <w:p>
      <w:pPr>
        <w:ind w:firstLine="640" w:firstLineChars="200"/>
        <w:jc w:val="left"/>
        <w:rPr>
          <w:rFonts w:hint="eastAsia" w:ascii="黑体" w:hAnsi="黑体" w:eastAsia="黑体" w:cs="黑体"/>
          <w:sz w:val="44"/>
          <w:szCs w:val="44"/>
        </w:rPr>
      </w:pPr>
      <w:r>
        <w:rPr>
          <w:rFonts w:hint="eastAsia" w:ascii="仿宋_GB2312" w:hAnsi="仿宋_GB2312" w:eastAsia="仿宋_GB2312" w:cs="仿宋_GB2312"/>
          <w:sz w:val="32"/>
          <w:szCs w:val="32"/>
        </w:rPr>
        <w:t>绿色发展具有重要意义：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第一，绿色发展是促进经济高质量发展的必然选择。经济发展必须摆脱对过度消耗资源和污染环境的依赖，转向以科技创新为引领，以节约资源和保护环境为基本国策，以提高生产效率和产品质量为核心目标，以满足人民多样化需求为导向的高质量发展道路。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第二，绿色发展是提升国家竞争力和影响力的有效途径。在全球化时代，绿色是一种新的竞争力和软实力。只有把握住绿色发展的机遇，加快培育绿色产业、绿色技术、绿色产品、绿色品牌等新优势，才能在国际市场上占据主动地位，扩大国际合作空间，提升国家形象和声誉。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第三，绿色发展是实现社会公平正义的重要保障。环境问题往往与贫困问题、民生问题密切相关。只有坚持绿色发展，才能有效解决环境污染对人民健康和生活质量的影响，才能有效缩小区域、城乡、群体之间的发展差距，才能有效保障人民群众享有平等参与、平等发展、平等分享的权利。</w:t>
      </w:r>
      <w:r>
        <w:rPr>
          <w:rFonts w:hint="eastAsia" w:ascii="仿宋_GB2312" w:hAnsi="仿宋_GB2312" w:eastAsia="仿宋_GB2312" w:cs="仿宋_GB2312"/>
          <w:sz w:val="32"/>
          <w:szCs w:val="32"/>
        </w:rPr>
        <w:br w:type="textWrapping"/>
      </w: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sz w:val="32"/>
          <w:szCs w:val="32"/>
        </w:rPr>
        <w:t>总之，地球诞生到现代社会的生态演进史告诉我们，人类必须尊重自然、保护自然、改善自然，才能实现与自然和谐共生。生态文明建设和绿色发展是人类社会进步的必然要求，也是中华民族伟大复兴的必由之路。让我们共同努力，为建设一个美丽中国、美丽世界而奋斗！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E2ZDk0OTQ1MGY3MGQ4YzgxYmI3MTMwNzM2NDdlOGQifQ=="/>
  </w:docVars>
  <w:rsids>
    <w:rsidRoot w:val="00000000"/>
    <w:rsid w:val="1F0F39B1"/>
    <w:rsid w:val="5CB90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2023-05-14T15:25:00Z</dcterms:created>
  <dc:creator>86133</dc:creator>
  <cp:lastModifiedBy>张淙柟</cp:lastModifiedBy>
  <dcterms:modified xsi:type="dcterms:W3CDTF">2023-05-14T15:33:47Z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8A3B2B31F3A8461699B60C1D1394F0CE</vt:lpwstr>
  </property>
</Properties>
</file>